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5C565F" w:rsidRPr="0087300F" w:rsidRDefault="005C565F" w:rsidP="005C565F">
      <w:pPr>
        <w:spacing w:after="0" w:line="280" w:lineRule="exact"/>
        <w:rPr>
          <w:rFonts w:ascii="Times New Roman" w:hAnsi="Times New Roman"/>
          <w:color w:val="595959"/>
          <w:sz w:val="28"/>
          <w:szCs w:val="28"/>
          <w:u w:val="single"/>
          <w:lang w:val="uk-UA"/>
        </w:rPr>
      </w:pPr>
    </w:p>
    <w:p w:rsidR="00B3539B" w:rsidRPr="0087300F" w:rsidRDefault="004C707A" w:rsidP="005C565F">
      <w:pPr>
        <w:spacing w:after="0"/>
        <w:rPr>
          <w:rFonts w:ascii="Times New Roman" w:hAnsi="Times New Roman"/>
          <w:sz w:val="28"/>
          <w:szCs w:val="28"/>
          <w:lang w:val="uk-UA"/>
        </w:rPr>
      </w:pPr>
      <w:r>
        <w:rPr>
          <w:rFonts w:ascii="Times New Roman" w:hAnsi="Times New Roman"/>
          <w:sz w:val="28"/>
          <w:szCs w:val="28"/>
          <w:lang w:val="uk-UA"/>
        </w:rPr>
        <w:t>21вересня</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792CC5">
        <w:rPr>
          <w:rFonts w:ascii="Times New Roman" w:hAnsi="Times New Roman"/>
          <w:sz w:val="28"/>
          <w:szCs w:val="28"/>
          <w:lang w:val="uk-UA"/>
        </w:rPr>
        <w:t>316</w:t>
      </w:r>
      <w:bookmarkStart w:id="0" w:name="_GoBack"/>
      <w:bookmarkEnd w:id="0"/>
      <w:r w:rsidR="000F7AA1">
        <w:rPr>
          <w:rFonts w:ascii="Times New Roman" w:hAnsi="Times New Roman"/>
          <w:sz w:val="28"/>
          <w:szCs w:val="28"/>
          <w:lang w:val="uk-UA"/>
        </w:rPr>
        <w:t>-</w:t>
      </w:r>
      <w:r w:rsidR="00883D7D">
        <w:rPr>
          <w:rFonts w:ascii="Times New Roman" w:hAnsi="Times New Roman"/>
          <w:sz w:val="28"/>
          <w:szCs w:val="28"/>
          <w:lang w:val="uk-UA"/>
        </w:rPr>
        <w:t>1</w:t>
      </w:r>
      <w:r w:rsidR="0029298F">
        <w:rPr>
          <w:rFonts w:ascii="Times New Roman" w:hAnsi="Times New Roman"/>
          <w:sz w:val="28"/>
          <w:szCs w:val="28"/>
          <w:lang w:val="uk-UA"/>
        </w:rPr>
        <w:t>9</w:t>
      </w:r>
      <w:r w:rsidR="00707F58" w:rsidRPr="0087300F">
        <w:rPr>
          <w:rFonts w:ascii="Times New Roman" w:hAnsi="Times New Roman"/>
          <w:sz w:val="28"/>
          <w:szCs w:val="28"/>
          <w:lang w:val="uk-UA"/>
        </w:rPr>
        <w:t>/VIII</w:t>
      </w:r>
    </w:p>
    <w:p w:rsidR="00F909FA" w:rsidRPr="0087300F" w:rsidRDefault="00F909FA" w:rsidP="00F909FA">
      <w:pPr>
        <w:pStyle w:val="Default"/>
        <w:rPr>
          <w:lang w:val="uk-UA"/>
        </w:rPr>
      </w:pPr>
    </w:p>
    <w:p w:rsidR="0029298F"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E47336" w:rsidRPr="009F1CE1" w:rsidRDefault="0029298F" w:rsidP="00E47336">
      <w:pPr>
        <w:pStyle w:val="Default"/>
        <w:rPr>
          <w:sz w:val="28"/>
          <w:szCs w:val="28"/>
          <w:lang w:val="uk-UA"/>
        </w:rPr>
      </w:pPr>
      <w:r>
        <w:rPr>
          <w:sz w:val="28"/>
          <w:szCs w:val="28"/>
          <w:lang w:val="uk-UA"/>
        </w:rPr>
        <w:t xml:space="preserve">¾ </w:t>
      </w:r>
      <w:r w:rsidR="0087300F" w:rsidRPr="0087300F">
        <w:rPr>
          <w:sz w:val="28"/>
          <w:szCs w:val="28"/>
          <w:lang w:val="uk-UA"/>
        </w:rPr>
        <w:t xml:space="preserve">частині </w:t>
      </w:r>
      <w:r w:rsidR="004C7ACC">
        <w:rPr>
          <w:sz w:val="28"/>
          <w:szCs w:val="28"/>
          <w:lang w:val="uk-UA"/>
        </w:rPr>
        <w:t>житлового будинку</w:t>
      </w:r>
    </w:p>
    <w:p w:rsidR="00C97556" w:rsidRPr="0087300F" w:rsidRDefault="00C97556" w:rsidP="00E47336">
      <w:pPr>
        <w:pStyle w:val="Default"/>
        <w:rPr>
          <w:sz w:val="28"/>
          <w:szCs w:val="28"/>
          <w:lang w:val="uk-UA"/>
        </w:rPr>
      </w:pPr>
      <w:r w:rsidRPr="0087300F">
        <w:rPr>
          <w:sz w:val="28"/>
          <w:szCs w:val="28"/>
          <w:lang w:val="uk-UA"/>
        </w:rPr>
        <w:t>в с</w:t>
      </w:r>
      <w:r w:rsidR="00836619">
        <w:rPr>
          <w:sz w:val="28"/>
          <w:szCs w:val="28"/>
          <w:lang w:val="uk-UA"/>
        </w:rPr>
        <w:t>мт</w:t>
      </w:r>
      <w:r w:rsidR="0087300F" w:rsidRPr="0087300F">
        <w:rPr>
          <w:sz w:val="28"/>
          <w:szCs w:val="28"/>
          <w:lang w:val="uk-UA"/>
        </w:rPr>
        <w:t xml:space="preserve">. </w:t>
      </w:r>
      <w:r w:rsidR="00836619">
        <w:rPr>
          <w:sz w:val="28"/>
          <w:szCs w:val="28"/>
          <w:lang w:val="uk-UA"/>
        </w:rPr>
        <w:t>Козелець</w:t>
      </w:r>
      <w:r w:rsidR="0087300F" w:rsidRPr="0087300F">
        <w:rPr>
          <w:sz w:val="28"/>
          <w:szCs w:val="28"/>
          <w:lang w:val="uk-UA"/>
        </w:rPr>
        <w:t xml:space="preserve"> по </w:t>
      </w:r>
      <w:r w:rsidR="00883D7D">
        <w:rPr>
          <w:sz w:val="28"/>
          <w:szCs w:val="28"/>
          <w:lang w:val="uk-UA"/>
        </w:rPr>
        <w:t>вул</w:t>
      </w:r>
      <w:r w:rsidR="0087300F" w:rsidRPr="0087300F">
        <w:rPr>
          <w:sz w:val="28"/>
          <w:szCs w:val="28"/>
          <w:lang w:val="uk-UA"/>
        </w:rPr>
        <w:t xml:space="preserve">. </w:t>
      </w:r>
      <w:r w:rsidR="0029298F">
        <w:rPr>
          <w:sz w:val="28"/>
          <w:szCs w:val="28"/>
          <w:lang w:val="uk-UA"/>
        </w:rPr>
        <w:t>Магістральна</w:t>
      </w:r>
    </w:p>
    <w:p w:rsidR="00F909FA" w:rsidRPr="0087300F" w:rsidRDefault="005C565F" w:rsidP="00F909FA">
      <w:pPr>
        <w:pStyle w:val="Default"/>
        <w:rPr>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Міністрів України від 25.05.2011 р.   №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розглянувши заяв</w:t>
      </w:r>
      <w:r w:rsidR="0029298F">
        <w:rPr>
          <w:rFonts w:ascii="Times New Roman" w:hAnsi="Times New Roman"/>
          <w:sz w:val="28"/>
          <w:szCs w:val="28"/>
          <w:lang w:val="uk-UA"/>
        </w:rPr>
        <w:t>и</w:t>
      </w:r>
      <w:r w:rsidR="000E61A5" w:rsidRPr="00C97556">
        <w:rPr>
          <w:rFonts w:ascii="Times New Roman" w:hAnsi="Times New Roman"/>
          <w:sz w:val="28"/>
          <w:szCs w:val="28"/>
          <w:lang w:val="uk-UA"/>
        </w:rPr>
        <w:t xml:space="preserve"> та додані документи </w:t>
      </w:r>
      <w:r w:rsidR="006D6E47">
        <w:rPr>
          <w:rFonts w:ascii="Times New Roman" w:hAnsi="Times New Roman"/>
          <w:sz w:val="28"/>
          <w:szCs w:val="28"/>
          <w:lang w:val="uk-UA"/>
        </w:rPr>
        <w:t>гр.</w:t>
      </w:r>
      <w:r w:rsidR="0029298F">
        <w:rPr>
          <w:rFonts w:ascii="Times New Roman" w:hAnsi="Times New Roman"/>
          <w:sz w:val="28"/>
          <w:szCs w:val="28"/>
          <w:lang w:val="uk-UA"/>
        </w:rPr>
        <w:t>Салюти З.В.</w:t>
      </w:r>
      <w:r w:rsidR="006D6E47">
        <w:rPr>
          <w:rFonts w:ascii="Times New Roman" w:hAnsi="Times New Roman"/>
          <w:sz w:val="28"/>
          <w:szCs w:val="28"/>
          <w:lang w:val="uk-UA"/>
        </w:rPr>
        <w:t xml:space="preserve">та гр. </w:t>
      </w:r>
      <w:r w:rsidR="0029298F">
        <w:rPr>
          <w:rFonts w:ascii="Times New Roman" w:hAnsi="Times New Roman"/>
          <w:sz w:val="28"/>
          <w:szCs w:val="28"/>
          <w:lang w:val="uk-UA"/>
        </w:rPr>
        <w:t>Ширинова Р.В.</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C97556" w:rsidRPr="0087300F" w:rsidRDefault="00C97556" w:rsidP="005A0A12">
      <w:pPr>
        <w:pStyle w:val="Default"/>
        <w:ind w:firstLine="851"/>
        <w:rPr>
          <w:lang w:val="uk-UA"/>
        </w:rPr>
      </w:pPr>
    </w:p>
    <w:p w:rsidR="0087300F" w:rsidRPr="0087300F" w:rsidRDefault="00DA6046"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Присвоїти </w:t>
      </w:r>
      <w:r w:rsidR="0087300F" w:rsidRPr="0087300F">
        <w:rPr>
          <w:rFonts w:ascii="Times New Roman" w:hAnsi="Times New Roman"/>
          <w:sz w:val="28"/>
          <w:szCs w:val="28"/>
          <w:lang w:val="uk-UA" w:eastAsia="ru-RU"/>
        </w:rPr>
        <w:t xml:space="preserve"> адресу </w:t>
      </w:r>
      <w:r w:rsidR="0029298F">
        <w:rPr>
          <w:rFonts w:ascii="Times New Roman" w:hAnsi="Times New Roman"/>
          <w:sz w:val="28"/>
          <w:szCs w:val="28"/>
          <w:lang w:val="uk-UA" w:eastAsia="ru-RU"/>
        </w:rPr>
        <w:t xml:space="preserve">¾ </w:t>
      </w:r>
      <w:r w:rsidR="0087300F" w:rsidRPr="0087300F">
        <w:rPr>
          <w:rFonts w:ascii="Times New Roman" w:hAnsi="Times New Roman"/>
          <w:sz w:val="28"/>
          <w:szCs w:val="28"/>
          <w:lang w:val="uk-UA" w:eastAsia="ru-RU"/>
        </w:rPr>
        <w:t>частині житлового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w:t>
      </w:r>
      <w:r w:rsidR="00257B09">
        <w:rPr>
          <w:rFonts w:ascii="Times New Roman" w:hAnsi="Times New Roman"/>
          <w:sz w:val="28"/>
          <w:szCs w:val="28"/>
          <w:lang w:val="uk-UA" w:eastAsia="ru-RU"/>
        </w:rPr>
        <w:t xml:space="preserve">що належить </w:t>
      </w:r>
      <w:r w:rsidR="00DD3E34" w:rsidRPr="0087300F">
        <w:rPr>
          <w:rFonts w:ascii="Times New Roman" w:hAnsi="Times New Roman"/>
          <w:sz w:val="28"/>
          <w:szCs w:val="28"/>
          <w:lang w:val="uk-UA" w:eastAsia="ru-RU"/>
        </w:rPr>
        <w:t>гр.</w:t>
      </w:r>
      <w:r w:rsidR="0029298F">
        <w:rPr>
          <w:rFonts w:ascii="Times New Roman" w:hAnsi="Times New Roman"/>
          <w:sz w:val="28"/>
          <w:szCs w:val="28"/>
          <w:lang w:val="uk-UA"/>
        </w:rPr>
        <w:t>Ширинову Руслану Володимировичу згідно договору купівлі-продажу № 3201 від 13.121.2008 р. на ¼ частини будинку, договору купівлі-продажу № 661 від 12.10.2005 р. на ¼ частину будинку та договору дарування частини житлового будинку № 721 від 12.056.2011 р. на ¼ частину будинку</w:t>
      </w:r>
      <w:r w:rsidR="0087300F" w:rsidRPr="0087300F">
        <w:rPr>
          <w:rFonts w:ascii="Times New Roman" w:hAnsi="Times New Roman"/>
          <w:sz w:val="28"/>
          <w:szCs w:val="28"/>
          <w:lang w:val="uk-UA" w:eastAsia="ru-RU"/>
        </w:rPr>
        <w:t>:</w:t>
      </w:r>
    </w:p>
    <w:p w:rsidR="0087300F" w:rsidRPr="00883D7D" w:rsidRDefault="00883D7D" w:rsidP="00883D7D">
      <w:pPr>
        <w:pStyle w:val="a7"/>
        <w:numPr>
          <w:ilvl w:val="0"/>
          <w:numId w:val="11"/>
        </w:numPr>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29298F">
        <w:rPr>
          <w:rFonts w:ascii="Times New Roman" w:hAnsi="Times New Roman"/>
          <w:sz w:val="28"/>
          <w:szCs w:val="28"/>
          <w:lang w:val="uk-UA"/>
        </w:rPr>
        <w:t xml:space="preserve">Магістральна </w:t>
      </w:r>
      <w:r w:rsidR="00257B09">
        <w:rPr>
          <w:rFonts w:ascii="Times New Roman" w:hAnsi="Times New Roman"/>
          <w:sz w:val="28"/>
          <w:szCs w:val="28"/>
          <w:lang w:val="uk-UA"/>
        </w:rPr>
        <w:t>**</w:t>
      </w:r>
      <w:r w:rsidR="0087300F" w:rsidRPr="00883D7D">
        <w:rPr>
          <w:rFonts w:ascii="Times New Roman" w:hAnsi="Times New Roman"/>
          <w:sz w:val="28"/>
          <w:szCs w:val="28"/>
          <w:lang w:val="uk-UA" w:eastAsia="ru-RU"/>
        </w:rPr>
        <w:t>,</w:t>
      </w:r>
      <w:r w:rsidR="000E61A5" w:rsidRPr="00883D7D">
        <w:rPr>
          <w:rFonts w:ascii="Times New Roman" w:hAnsi="Times New Roman"/>
          <w:sz w:val="28"/>
          <w:szCs w:val="28"/>
          <w:lang w:val="uk-UA" w:eastAsia="ru-RU"/>
        </w:rPr>
        <w:t xml:space="preserve"> с</w:t>
      </w:r>
      <w:r w:rsidR="00836619" w:rsidRPr="00883D7D">
        <w:rPr>
          <w:rFonts w:ascii="Times New Roman" w:hAnsi="Times New Roman"/>
          <w:sz w:val="28"/>
          <w:szCs w:val="28"/>
          <w:lang w:val="uk-UA" w:eastAsia="ru-RU"/>
        </w:rPr>
        <w:t>мт</w:t>
      </w:r>
      <w:r w:rsidR="0087300F" w:rsidRPr="00883D7D">
        <w:rPr>
          <w:rFonts w:ascii="Times New Roman" w:hAnsi="Times New Roman"/>
          <w:sz w:val="28"/>
          <w:szCs w:val="28"/>
          <w:lang w:val="uk-UA" w:eastAsia="ru-RU"/>
        </w:rPr>
        <w:t xml:space="preserve">. </w:t>
      </w:r>
      <w:r w:rsidR="00836619" w:rsidRPr="00883D7D">
        <w:rPr>
          <w:rFonts w:ascii="Times New Roman" w:hAnsi="Times New Roman"/>
          <w:sz w:val="28"/>
          <w:szCs w:val="28"/>
          <w:lang w:val="uk-UA" w:eastAsia="ru-RU"/>
        </w:rPr>
        <w:t xml:space="preserve">Козелець, </w:t>
      </w:r>
      <w:r w:rsidR="00DA6046" w:rsidRPr="00883D7D">
        <w:rPr>
          <w:rFonts w:ascii="Times New Roman" w:hAnsi="Times New Roman"/>
          <w:sz w:val="28"/>
          <w:szCs w:val="28"/>
          <w:lang w:val="uk-UA" w:eastAsia="ru-RU"/>
        </w:rPr>
        <w:t>Чернігівська область</w:t>
      </w:r>
      <w:r w:rsidR="0087300F" w:rsidRPr="00883D7D">
        <w:rPr>
          <w:rFonts w:ascii="Times New Roman" w:hAnsi="Times New Roman"/>
          <w:sz w:val="28"/>
          <w:szCs w:val="28"/>
          <w:lang w:val="uk-UA" w:eastAsia="ru-RU"/>
        </w:rPr>
        <w:t xml:space="preserve">. </w:t>
      </w:r>
    </w:p>
    <w:p w:rsidR="00C02EDD" w:rsidRDefault="00DA6046" w:rsidP="004C7ACC">
      <w:pPr>
        <w:pStyle w:val="a7"/>
        <w:numPr>
          <w:ilvl w:val="0"/>
          <w:numId w:val="9"/>
        </w:numPr>
        <w:tabs>
          <w:tab w:val="left" w:pos="709"/>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Залишити</w:t>
      </w:r>
      <w:r w:rsidR="00DD3E34">
        <w:rPr>
          <w:rFonts w:ascii="Times New Roman" w:hAnsi="Times New Roman"/>
          <w:sz w:val="28"/>
          <w:szCs w:val="28"/>
          <w:lang w:val="uk-UA" w:eastAsia="ru-RU"/>
        </w:rPr>
        <w:t xml:space="preserve"> адресу </w:t>
      </w:r>
      <w:r w:rsidR="0029298F">
        <w:rPr>
          <w:rFonts w:ascii="Times New Roman" w:hAnsi="Times New Roman"/>
          <w:sz w:val="28"/>
          <w:szCs w:val="28"/>
          <w:lang w:val="uk-UA" w:eastAsia="ru-RU"/>
        </w:rPr>
        <w:t xml:space="preserve">¼ </w:t>
      </w:r>
      <w:r w:rsidR="005D1556" w:rsidRPr="005D1556">
        <w:rPr>
          <w:rFonts w:ascii="Times New Roman" w:hAnsi="Times New Roman"/>
          <w:sz w:val="28"/>
          <w:szCs w:val="28"/>
          <w:lang w:val="uk-UA"/>
        </w:rPr>
        <w:t>частині житлового</w:t>
      </w:r>
      <w:r w:rsidR="005D1556">
        <w:rPr>
          <w:rFonts w:ascii="Times New Roman" w:hAnsi="Times New Roman"/>
          <w:sz w:val="28"/>
          <w:szCs w:val="28"/>
          <w:lang w:val="uk-UA" w:eastAsia="ru-RU"/>
        </w:rPr>
        <w:t xml:space="preserve"> будинку, що належить </w:t>
      </w:r>
      <w:r w:rsidR="005A0A12">
        <w:rPr>
          <w:rFonts w:ascii="Times New Roman" w:hAnsi="Times New Roman"/>
          <w:sz w:val="28"/>
          <w:szCs w:val="28"/>
          <w:lang w:val="uk-UA" w:eastAsia="ru-RU"/>
        </w:rPr>
        <w:t xml:space="preserve">гр. </w:t>
      </w:r>
      <w:r w:rsidR="0029298F">
        <w:rPr>
          <w:rFonts w:ascii="Times New Roman" w:hAnsi="Times New Roman"/>
          <w:sz w:val="28"/>
          <w:szCs w:val="28"/>
          <w:lang w:val="uk-UA"/>
        </w:rPr>
        <w:t>Салюті Зої Василівні</w:t>
      </w:r>
      <w:r w:rsidR="00257B09">
        <w:rPr>
          <w:rFonts w:ascii="Times New Roman" w:hAnsi="Times New Roman"/>
          <w:sz w:val="28"/>
          <w:szCs w:val="28"/>
          <w:lang w:val="uk-UA"/>
        </w:rPr>
        <w:t xml:space="preserve"> </w:t>
      </w:r>
      <w:r w:rsidR="00883D7D">
        <w:rPr>
          <w:rFonts w:ascii="Times New Roman" w:hAnsi="Times New Roman"/>
          <w:sz w:val="28"/>
          <w:szCs w:val="28"/>
          <w:lang w:val="uk-UA"/>
        </w:rPr>
        <w:t xml:space="preserve">згідно </w:t>
      </w:r>
      <w:r w:rsidR="0029298F">
        <w:rPr>
          <w:rFonts w:ascii="Times New Roman" w:hAnsi="Times New Roman"/>
          <w:sz w:val="28"/>
          <w:szCs w:val="28"/>
          <w:lang w:val="uk-UA" w:eastAsia="ru-RU"/>
        </w:rPr>
        <w:t xml:space="preserve">договору купівлі-продажу </w:t>
      </w:r>
      <w:r w:rsidR="00813667">
        <w:rPr>
          <w:rFonts w:ascii="Times New Roman" w:hAnsi="Times New Roman"/>
          <w:sz w:val="28"/>
          <w:szCs w:val="28"/>
          <w:lang w:val="uk-UA" w:eastAsia="ru-RU"/>
        </w:rPr>
        <w:t xml:space="preserve">№ 663 </w:t>
      </w:r>
      <w:r w:rsidR="0029298F">
        <w:rPr>
          <w:rFonts w:ascii="Times New Roman" w:hAnsi="Times New Roman"/>
          <w:sz w:val="28"/>
          <w:szCs w:val="28"/>
          <w:lang w:val="uk-UA" w:eastAsia="ru-RU"/>
        </w:rPr>
        <w:t>від 12.10.2005 р.</w:t>
      </w:r>
      <w:r w:rsidR="00DD3E34">
        <w:rPr>
          <w:rFonts w:ascii="Times New Roman" w:hAnsi="Times New Roman"/>
          <w:sz w:val="28"/>
          <w:szCs w:val="28"/>
          <w:lang w:val="uk-UA" w:eastAsia="ru-RU"/>
        </w:rPr>
        <w:t>:</w:t>
      </w:r>
    </w:p>
    <w:p w:rsidR="005D1556" w:rsidRPr="000F7AA1" w:rsidRDefault="00883D7D" w:rsidP="000F7AA1">
      <w:pPr>
        <w:pStyle w:val="a7"/>
        <w:numPr>
          <w:ilvl w:val="0"/>
          <w:numId w:val="10"/>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29298F">
        <w:rPr>
          <w:rFonts w:ascii="Times New Roman" w:hAnsi="Times New Roman"/>
          <w:sz w:val="28"/>
          <w:szCs w:val="28"/>
          <w:lang w:val="uk-UA"/>
        </w:rPr>
        <w:t xml:space="preserve">Магістральна </w:t>
      </w:r>
      <w:r w:rsidR="00257B09">
        <w:rPr>
          <w:rFonts w:ascii="Times New Roman" w:hAnsi="Times New Roman"/>
          <w:sz w:val="28"/>
          <w:szCs w:val="28"/>
          <w:lang w:val="uk-UA"/>
        </w:rPr>
        <w:t>**</w:t>
      </w:r>
      <w:r w:rsidRPr="00883D7D">
        <w:rPr>
          <w:rFonts w:ascii="Times New Roman" w:hAnsi="Times New Roman"/>
          <w:sz w:val="28"/>
          <w:szCs w:val="28"/>
          <w:lang w:val="uk-UA" w:eastAsia="ru-RU"/>
        </w:rPr>
        <w:t>, смт. Козелець, Чернігівська область</w:t>
      </w:r>
      <w:r w:rsidR="000F7AA1" w:rsidRPr="000F7AA1">
        <w:rPr>
          <w:rFonts w:ascii="Times New Roman" w:hAnsi="Times New Roman"/>
          <w:sz w:val="28"/>
          <w:szCs w:val="28"/>
          <w:lang w:val="uk-UA" w:eastAsia="ru-RU"/>
        </w:rPr>
        <w:t xml:space="preserve">. </w:t>
      </w:r>
    </w:p>
    <w:p w:rsidR="00D64508" w:rsidRPr="0087300F" w:rsidRDefault="004F3382" w:rsidP="005A0A12">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r w:rsidR="004A52F2">
        <w:rPr>
          <w:sz w:val="28"/>
          <w:szCs w:val="28"/>
          <w:lang w:val="uk-UA"/>
        </w:rPr>
        <w:t>Набільську Л.О.</w:t>
      </w:r>
    </w:p>
    <w:p w:rsidR="0029298F" w:rsidRDefault="0029298F" w:rsidP="00DE45DB">
      <w:pPr>
        <w:pStyle w:val="Default"/>
        <w:tabs>
          <w:tab w:val="left" w:pos="709"/>
        </w:tabs>
        <w:jc w:val="both"/>
        <w:rPr>
          <w:color w:val="auto"/>
          <w:sz w:val="28"/>
          <w:szCs w:val="28"/>
          <w:lang w:val="uk-UA"/>
        </w:rPr>
      </w:pPr>
    </w:p>
    <w:p w:rsidR="0029298F" w:rsidRDefault="0029298F"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00257B09">
        <w:rPr>
          <w:color w:val="auto"/>
          <w:sz w:val="28"/>
          <w:szCs w:val="28"/>
          <w:lang w:val="uk-UA"/>
        </w:rPr>
        <w:t xml:space="preserve">                                                       </w:t>
      </w:r>
      <w:r w:rsidRPr="0087300F">
        <w:rPr>
          <w:color w:val="auto"/>
          <w:sz w:val="28"/>
          <w:szCs w:val="28"/>
          <w:lang w:val="uk-UA"/>
        </w:rPr>
        <w:tab/>
      </w:r>
      <w:r w:rsidR="004A52F2">
        <w:rPr>
          <w:color w:val="auto"/>
          <w:spacing w:val="-2"/>
          <w:sz w:val="28"/>
          <w:szCs w:val="28"/>
          <w:lang w:val="uk-UA"/>
        </w:rPr>
        <w:t>В.П. Бригинець</w:t>
      </w:r>
    </w:p>
    <w:p w:rsidR="005A0A12" w:rsidRPr="00DE45DB" w:rsidRDefault="005A0A12" w:rsidP="00DE45DB">
      <w:pPr>
        <w:pStyle w:val="Default"/>
        <w:tabs>
          <w:tab w:val="left" w:pos="709"/>
        </w:tabs>
        <w:jc w:val="both"/>
        <w:rPr>
          <w:sz w:val="28"/>
          <w:szCs w:val="28"/>
          <w:lang w:val="uk-UA"/>
        </w:rPr>
      </w:pPr>
    </w:p>
    <w:sectPr w:rsidR="005A0A12" w:rsidRPr="00DE45DB" w:rsidSect="005A0A12">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0"/>
  </w:num>
  <w:num w:numId="8">
    <w:abstractNumId w:val="2"/>
  </w:num>
  <w:num w:numId="9">
    <w:abstractNumId w:val="7"/>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551790"/>
    <w:rsid w:val="0001215D"/>
    <w:rsid w:val="000463FD"/>
    <w:rsid w:val="000E0AD8"/>
    <w:rsid w:val="000E61A5"/>
    <w:rsid w:val="000F7AA1"/>
    <w:rsid w:val="00134DD4"/>
    <w:rsid w:val="001459F3"/>
    <w:rsid w:val="001821A6"/>
    <w:rsid w:val="0019213F"/>
    <w:rsid w:val="001E1070"/>
    <w:rsid w:val="0022333F"/>
    <w:rsid w:val="00240989"/>
    <w:rsid w:val="00246FC7"/>
    <w:rsid w:val="00257B09"/>
    <w:rsid w:val="002670FD"/>
    <w:rsid w:val="00274F96"/>
    <w:rsid w:val="0029298F"/>
    <w:rsid w:val="002A1300"/>
    <w:rsid w:val="002A7060"/>
    <w:rsid w:val="002B0E09"/>
    <w:rsid w:val="002B1731"/>
    <w:rsid w:val="002C0DB3"/>
    <w:rsid w:val="002F6382"/>
    <w:rsid w:val="003348A1"/>
    <w:rsid w:val="00341AD7"/>
    <w:rsid w:val="00363703"/>
    <w:rsid w:val="00392D57"/>
    <w:rsid w:val="003D6DE5"/>
    <w:rsid w:val="003D74F0"/>
    <w:rsid w:val="003E42C9"/>
    <w:rsid w:val="004455CD"/>
    <w:rsid w:val="004A2AF0"/>
    <w:rsid w:val="004A52F2"/>
    <w:rsid w:val="004C707A"/>
    <w:rsid w:val="004C7ACC"/>
    <w:rsid w:val="004F3382"/>
    <w:rsid w:val="00524F95"/>
    <w:rsid w:val="00551790"/>
    <w:rsid w:val="00566991"/>
    <w:rsid w:val="00580612"/>
    <w:rsid w:val="005A0A12"/>
    <w:rsid w:val="005C565F"/>
    <w:rsid w:val="005D1556"/>
    <w:rsid w:val="005F395B"/>
    <w:rsid w:val="006371D2"/>
    <w:rsid w:val="00640341"/>
    <w:rsid w:val="006D6E47"/>
    <w:rsid w:val="00707F58"/>
    <w:rsid w:val="007779A9"/>
    <w:rsid w:val="00792CC5"/>
    <w:rsid w:val="007E65E3"/>
    <w:rsid w:val="0080026A"/>
    <w:rsid w:val="00813667"/>
    <w:rsid w:val="00826701"/>
    <w:rsid w:val="00836619"/>
    <w:rsid w:val="0087300F"/>
    <w:rsid w:val="00883D7D"/>
    <w:rsid w:val="008C4B1A"/>
    <w:rsid w:val="008E4125"/>
    <w:rsid w:val="008F7286"/>
    <w:rsid w:val="00956345"/>
    <w:rsid w:val="009755AD"/>
    <w:rsid w:val="009A1774"/>
    <w:rsid w:val="009C74F1"/>
    <w:rsid w:val="009F1CE1"/>
    <w:rsid w:val="00A31DA6"/>
    <w:rsid w:val="00AB1523"/>
    <w:rsid w:val="00AE4BE8"/>
    <w:rsid w:val="00B03962"/>
    <w:rsid w:val="00B0501E"/>
    <w:rsid w:val="00B1654B"/>
    <w:rsid w:val="00B323C6"/>
    <w:rsid w:val="00B3539B"/>
    <w:rsid w:val="00B92FEA"/>
    <w:rsid w:val="00BC3169"/>
    <w:rsid w:val="00C02EDD"/>
    <w:rsid w:val="00C14016"/>
    <w:rsid w:val="00C479DB"/>
    <w:rsid w:val="00C8462E"/>
    <w:rsid w:val="00C97556"/>
    <w:rsid w:val="00C97C38"/>
    <w:rsid w:val="00D214F5"/>
    <w:rsid w:val="00D32414"/>
    <w:rsid w:val="00D64508"/>
    <w:rsid w:val="00D9162E"/>
    <w:rsid w:val="00DA6046"/>
    <w:rsid w:val="00DC2BE0"/>
    <w:rsid w:val="00DD3E34"/>
    <w:rsid w:val="00DE45DB"/>
    <w:rsid w:val="00E11D10"/>
    <w:rsid w:val="00E47336"/>
    <w:rsid w:val="00E7166A"/>
    <w:rsid w:val="00ED4E8F"/>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E6B59-3BDB-4F09-9594-EE1C7904B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cp:lastPrinted>2019-12-02T08:33:00Z</cp:lastPrinted>
  <dcterms:created xsi:type="dcterms:W3CDTF">2021-09-20T07:05:00Z</dcterms:created>
  <dcterms:modified xsi:type="dcterms:W3CDTF">2021-09-24T10:01:00Z</dcterms:modified>
</cp:coreProperties>
</file>